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CC96F" w14:textId="5F7597DE" w:rsidR="00A1438A" w:rsidRDefault="00A1438A" w:rsidP="08097337">
      <w:pPr>
        <w:rPr>
          <w:b/>
          <w:bCs/>
          <w:lang w:val="en-US"/>
        </w:rPr>
      </w:pPr>
    </w:p>
    <w:p w14:paraId="30C52947" w14:textId="10DAB706" w:rsidR="00B10F63" w:rsidRPr="00F92825" w:rsidRDefault="00A1438A" w:rsidP="1C32E5F1">
      <w:pPr>
        <w:rPr>
          <w:highlight w:val="yellow"/>
          <w:lang w:val="en-US"/>
        </w:rPr>
      </w:pPr>
      <w:r>
        <w:rPr>
          <w:b/>
          <w:bCs/>
          <w:lang w:val="en-US"/>
        </w:rPr>
        <w:t xml:space="preserve">DRC - </w:t>
      </w:r>
      <w:r w:rsidR="34C9B3FF" w:rsidRPr="00F92825">
        <w:rPr>
          <w:b/>
          <w:bCs/>
          <w:lang w:val="en-US"/>
        </w:rPr>
        <w:t>STATEMENT FOLLOWING THE PASSING AWAY OF OUR COLLEAGUE JERRY</w:t>
      </w:r>
    </w:p>
    <w:p w14:paraId="53C48C13" w14:textId="6A69D604" w:rsidR="00B10F63" w:rsidRPr="00B10F63" w:rsidRDefault="00A1438A" w:rsidP="1C32E5F1">
      <w:pPr>
        <w:rPr>
          <w:lang w:val="en-GB"/>
        </w:rPr>
      </w:pPr>
      <w:r w:rsidRPr="03D1EA2B">
        <w:rPr>
          <w:lang w:val="en-GB"/>
        </w:rPr>
        <w:t xml:space="preserve">Goma, 22 February 2025 - </w:t>
      </w:r>
      <w:r w:rsidR="5BBE61F6" w:rsidRPr="03D1EA2B">
        <w:rPr>
          <w:lang w:val="en-GB"/>
        </w:rPr>
        <w:t xml:space="preserve">It is with great sadness that we are sharing the news of the passing of our colleague, Jerry </w:t>
      </w:r>
      <w:r w:rsidR="5BBE61F6" w:rsidRPr="03D1EA2B">
        <w:rPr>
          <w:lang w:val="en-US"/>
        </w:rPr>
        <w:t>Muhindo Kavali</w:t>
      </w:r>
      <w:r w:rsidR="5BBE61F6" w:rsidRPr="03D1EA2B">
        <w:rPr>
          <w:lang w:val="en-GB"/>
        </w:rPr>
        <w:t xml:space="preserve">, in the Democratic Republic of Congo (DRC). He died today from </w:t>
      </w:r>
      <w:hyperlink r:id="rId8">
        <w:r w:rsidR="5BBE61F6" w:rsidRPr="03D1EA2B">
          <w:rPr>
            <w:rStyle w:val="Hyperlink"/>
            <w:lang w:val="en-GB"/>
          </w:rPr>
          <w:t>the gunshot wound he suffered</w:t>
        </w:r>
      </w:hyperlink>
      <w:r w:rsidR="5BBE61F6" w:rsidRPr="03D1EA2B">
        <w:rPr>
          <w:lang w:val="en-GB"/>
        </w:rPr>
        <w:t xml:space="preserve"> while at the Médecins Sans Frontières (MSF) base in Masisi town, North Kivu, during clashes between the VDP/</w:t>
      </w:r>
      <w:proofErr w:type="spellStart"/>
      <w:r w:rsidR="5BBE61F6" w:rsidRPr="03D1EA2B">
        <w:rPr>
          <w:lang w:val="en-GB"/>
        </w:rPr>
        <w:t>Wazalendo</w:t>
      </w:r>
      <w:proofErr w:type="spellEnd"/>
      <w:r w:rsidR="5BBE61F6" w:rsidRPr="03D1EA2B">
        <w:rPr>
          <w:lang w:val="en-GB"/>
        </w:rPr>
        <w:t xml:space="preserve"> and the M23/AFC on 20 February. </w:t>
      </w:r>
    </w:p>
    <w:p w14:paraId="29E66986" w14:textId="4787F1AF" w:rsidR="00B10F63" w:rsidRPr="00B10F63" w:rsidRDefault="5BBE61F6" w:rsidP="1C32E5F1">
      <w:pPr>
        <w:rPr>
          <w:lang w:val="en-GB"/>
        </w:rPr>
      </w:pPr>
      <w:r w:rsidRPr="1C32E5F1">
        <w:rPr>
          <w:lang w:val="en-GB"/>
        </w:rPr>
        <w:t xml:space="preserve">On 21 February, we managed to transfer Jerry to Goma for treatment in a hospital better equipped to deal with the seriousness of his injuries and to bring him closer to his family. Unfortunately, the efforts of the hospital team were not enough to save him.  </w:t>
      </w:r>
    </w:p>
    <w:p w14:paraId="4D98FD93" w14:textId="4097CF47" w:rsidR="00B10F63" w:rsidRPr="00B10F63" w:rsidRDefault="5BBE61F6" w:rsidP="1C32E5F1">
      <w:pPr>
        <w:rPr>
          <w:lang w:val="en-GB"/>
        </w:rPr>
      </w:pPr>
      <w:r w:rsidRPr="1C32E5F1">
        <w:rPr>
          <w:lang w:val="en-GB"/>
        </w:rPr>
        <w:t xml:space="preserve">We stand by his family at this difficult time and send our deepest condolences to all his loved ones and colleagues in Masisi. </w:t>
      </w:r>
    </w:p>
    <w:p w14:paraId="75C7F2D8" w14:textId="1B8D78EB" w:rsidR="00B10F63" w:rsidRPr="00B10F63" w:rsidRDefault="5BBE61F6" w:rsidP="1C32E5F1">
      <w:pPr>
        <w:rPr>
          <w:lang w:val="en-GB"/>
        </w:rPr>
      </w:pPr>
      <w:r w:rsidRPr="1C32E5F1">
        <w:rPr>
          <w:lang w:val="en-GB"/>
        </w:rPr>
        <w:t>Aged 49, Jerry was a much-loved colleague. He was known for his constant smile, his dedication, his kindness and his unwavering commitment to MSF. Jerry had been with us since 2014.</w:t>
      </w:r>
    </w:p>
    <w:p w14:paraId="657E8EE9" w14:textId="60E1AB9A" w:rsidR="00B10F63" w:rsidRPr="00B10F63" w:rsidRDefault="5BBE61F6" w:rsidP="1C32E5F1">
      <w:pPr>
        <w:rPr>
          <w:lang w:val="en-GB"/>
        </w:rPr>
      </w:pPr>
      <w:r w:rsidRPr="1C32E5F1">
        <w:rPr>
          <w:lang w:val="en-GB"/>
        </w:rPr>
        <w:t xml:space="preserve">The whole MSF family is in mourning today. We also feel anger, as his tragic death comes against a backdrop of increasing violence in and around health and humanitarian facilities in eastern DRC. </w:t>
      </w:r>
    </w:p>
    <w:p w14:paraId="63462DA6" w14:textId="1DA546ED" w:rsidR="00B10F63" w:rsidRPr="00B10F63" w:rsidRDefault="5BBE61F6" w:rsidP="1C32E5F1">
      <w:pPr>
        <w:rPr>
          <w:lang w:val="en-GB"/>
        </w:rPr>
      </w:pPr>
      <w:r w:rsidRPr="1C32E5F1">
        <w:rPr>
          <w:lang w:val="en-GB"/>
        </w:rPr>
        <w:t>We reiterate our strongest condemnation of the lack of respect for humanitarian work. It is this lack of respect that led to Jerry’s death. Sadly, these incidents are becoming more commonplace during this conflict.</w:t>
      </w:r>
    </w:p>
    <w:p w14:paraId="2A98AA30" w14:textId="2497BF81" w:rsidR="00B10F63" w:rsidRPr="00B10F63" w:rsidRDefault="5BBE61F6" w:rsidP="1C32E5F1">
      <w:pPr>
        <w:rPr>
          <w:lang w:val="en-GB"/>
        </w:rPr>
      </w:pPr>
      <w:r w:rsidRPr="1C32E5F1">
        <w:rPr>
          <w:lang w:val="en-GB"/>
        </w:rPr>
        <w:t xml:space="preserve">To all the warring parties, we remind you once again: even war has rules.  </w:t>
      </w:r>
    </w:p>
    <w:p w14:paraId="5199C56B" w14:textId="5656BE58" w:rsidR="00B10F63" w:rsidRPr="00B10F63" w:rsidRDefault="5BBE61F6" w:rsidP="1C32E5F1">
      <w:pPr>
        <w:rPr>
          <w:lang w:val="en-GB"/>
        </w:rPr>
      </w:pPr>
      <w:r w:rsidRPr="1C32E5F1">
        <w:rPr>
          <w:lang w:val="en-GB"/>
        </w:rPr>
        <w:t xml:space="preserve">At the time of writing, the MSF base and Masisi hospital are still full of families who have come there to seek shelter from the fighting, as well as patients who have been treated, many of them women and children who have fallen victim to the violence of the past few days.  </w:t>
      </w:r>
    </w:p>
    <w:p w14:paraId="43D6F53F" w14:textId="34927D45" w:rsidR="00B10F63" w:rsidRPr="00B10F63" w:rsidRDefault="5BBE61F6" w:rsidP="1C32E5F1">
      <w:pPr>
        <w:rPr>
          <w:lang w:val="en-GB"/>
        </w:rPr>
      </w:pPr>
      <w:r w:rsidRPr="1C32E5F1">
        <w:rPr>
          <w:lang w:val="en-GB"/>
        </w:rPr>
        <w:t xml:space="preserve">On 20 February alone, 11 patients were treated for gunshot wounds at the hospital. All were civilians. Seven of them were women and children.  </w:t>
      </w:r>
    </w:p>
    <w:p w14:paraId="1A65028A" w14:textId="5D2C1D77" w:rsidR="00B10F63" w:rsidRPr="00B10F63" w:rsidRDefault="5BBE61F6" w:rsidP="1C32E5F1">
      <w:pPr>
        <w:rPr>
          <w:lang w:val="en-GB"/>
        </w:rPr>
      </w:pPr>
      <w:r w:rsidRPr="1C32E5F1">
        <w:rPr>
          <w:lang w:val="en-GB"/>
        </w:rPr>
        <w:t xml:space="preserve">MSF has been present in the Masisi health zone since 2007. Our teams support Masisi hospital, the Masisi health centre, the </w:t>
      </w:r>
      <w:proofErr w:type="spellStart"/>
      <w:r w:rsidRPr="1C32E5F1">
        <w:rPr>
          <w:lang w:val="en-GB"/>
        </w:rPr>
        <w:t>Nyabiondo</w:t>
      </w:r>
      <w:proofErr w:type="spellEnd"/>
      <w:r w:rsidRPr="1C32E5F1">
        <w:rPr>
          <w:lang w:val="en-GB"/>
        </w:rPr>
        <w:t xml:space="preserve"> health centre and several outlying health centres in the area.  </w:t>
      </w:r>
    </w:p>
    <w:p w14:paraId="1D09F01C" w14:textId="3A1AD5CC" w:rsidR="00B10F63" w:rsidRPr="00F92825" w:rsidRDefault="00B10F63" w:rsidP="6F97BB29">
      <w:pPr>
        <w:rPr>
          <w:lang w:val="en-US"/>
        </w:rPr>
      </w:pPr>
    </w:p>
    <w:p w14:paraId="65B65C96" w14:textId="1AB0BDB2" w:rsidR="0084272A" w:rsidRDefault="00B10F63" w:rsidP="00380B46">
      <w:r w:rsidRPr="00F92825">
        <w:br/>
      </w:r>
    </w:p>
    <w:sectPr w:rsidR="008427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63"/>
    <w:rsid w:val="0006632E"/>
    <w:rsid w:val="00093C65"/>
    <w:rsid w:val="00094BC8"/>
    <w:rsid w:val="000F6345"/>
    <w:rsid w:val="00105BB6"/>
    <w:rsid w:val="0031465D"/>
    <w:rsid w:val="00361148"/>
    <w:rsid w:val="00364E92"/>
    <w:rsid w:val="00365579"/>
    <w:rsid w:val="00380B46"/>
    <w:rsid w:val="00572339"/>
    <w:rsid w:val="006750BE"/>
    <w:rsid w:val="007159CA"/>
    <w:rsid w:val="00744A27"/>
    <w:rsid w:val="00747B36"/>
    <w:rsid w:val="007F233A"/>
    <w:rsid w:val="0084272A"/>
    <w:rsid w:val="008D04DB"/>
    <w:rsid w:val="008D7892"/>
    <w:rsid w:val="009901FA"/>
    <w:rsid w:val="00993822"/>
    <w:rsid w:val="009B1DC3"/>
    <w:rsid w:val="009B6497"/>
    <w:rsid w:val="009E6E60"/>
    <w:rsid w:val="00A1438A"/>
    <w:rsid w:val="00A15385"/>
    <w:rsid w:val="00AA1AEA"/>
    <w:rsid w:val="00AB7034"/>
    <w:rsid w:val="00AF51E3"/>
    <w:rsid w:val="00B05778"/>
    <w:rsid w:val="00B10F63"/>
    <w:rsid w:val="00B630A1"/>
    <w:rsid w:val="00B70F04"/>
    <w:rsid w:val="00B71013"/>
    <w:rsid w:val="00BD4CED"/>
    <w:rsid w:val="00C36EBF"/>
    <w:rsid w:val="00C44F5F"/>
    <w:rsid w:val="00C56AFD"/>
    <w:rsid w:val="00C75A64"/>
    <w:rsid w:val="00CC5351"/>
    <w:rsid w:val="00CE0E20"/>
    <w:rsid w:val="00D05AF0"/>
    <w:rsid w:val="00D27ECD"/>
    <w:rsid w:val="00DE79AE"/>
    <w:rsid w:val="00E61624"/>
    <w:rsid w:val="00E801CF"/>
    <w:rsid w:val="00E941DD"/>
    <w:rsid w:val="00EA43E7"/>
    <w:rsid w:val="00EB6D89"/>
    <w:rsid w:val="00F92825"/>
    <w:rsid w:val="00FA611E"/>
    <w:rsid w:val="00FD76C0"/>
    <w:rsid w:val="00FF0574"/>
    <w:rsid w:val="01B87AE3"/>
    <w:rsid w:val="025DB9A3"/>
    <w:rsid w:val="02864741"/>
    <w:rsid w:val="0330F8F9"/>
    <w:rsid w:val="033357B6"/>
    <w:rsid w:val="0394AD36"/>
    <w:rsid w:val="039AE873"/>
    <w:rsid w:val="03B5F53C"/>
    <w:rsid w:val="03D1EA2B"/>
    <w:rsid w:val="03F25E72"/>
    <w:rsid w:val="052AD39B"/>
    <w:rsid w:val="0594468A"/>
    <w:rsid w:val="06BDAB54"/>
    <w:rsid w:val="06EBEE4A"/>
    <w:rsid w:val="07206DB0"/>
    <w:rsid w:val="072B8647"/>
    <w:rsid w:val="08097337"/>
    <w:rsid w:val="09D4518D"/>
    <w:rsid w:val="0B28B473"/>
    <w:rsid w:val="0B7B50E0"/>
    <w:rsid w:val="0BFF089F"/>
    <w:rsid w:val="0D4725F3"/>
    <w:rsid w:val="0D5D8506"/>
    <w:rsid w:val="0EB580CB"/>
    <w:rsid w:val="0ECBCD94"/>
    <w:rsid w:val="105EE0AA"/>
    <w:rsid w:val="108A7792"/>
    <w:rsid w:val="10A2E4ED"/>
    <w:rsid w:val="11230BC7"/>
    <w:rsid w:val="11AED690"/>
    <w:rsid w:val="121399DF"/>
    <w:rsid w:val="12888E43"/>
    <w:rsid w:val="135B39F4"/>
    <w:rsid w:val="13724F68"/>
    <w:rsid w:val="13DE3AEB"/>
    <w:rsid w:val="142F8C9F"/>
    <w:rsid w:val="14E7A7C1"/>
    <w:rsid w:val="150CFFF1"/>
    <w:rsid w:val="164FF662"/>
    <w:rsid w:val="16AE53D9"/>
    <w:rsid w:val="18C4AE52"/>
    <w:rsid w:val="1953091C"/>
    <w:rsid w:val="1984F250"/>
    <w:rsid w:val="19A7FF8A"/>
    <w:rsid w:val="19DE3E3B"/>
    <w:rsid w:val="19F62511"/>
    <w:rsid w:val="1A0D239B"/>
    <w:rsid w:val="1A88D5AC"/>
    <w:rsid w:val="1A97DDB1"/>
    <w:rsid w:val="1B015A07"/>
    <w:rsid w:val="1B073637"/>
    <w:rsid w:val="1B159716"/>
    <w:rsid w:val="1BEFD0FD"/>
    <w:rsid w:val="1C2D380E"/>
    <w:rsid w:val="1C32E5F1"/>
    <w:rsid w:val="1C3A417B"/>
    <w:rsid w:val="1C53D2F0"/>
    <w:rsid w:val="1C85EA61"/>
    <w:rsid w:val="1CE28CF7"/>
    <w:rsid w:val="1E3DB536"/>
    <w:rsid w:val="1E584DCD"/>
    <w:rsid w:val="1F0AC34E"/>
    <w:rsid w:val="1F3528E5"/>
    <w:rsid w:val="213C81A2"/>
    <w:rsid w:val="21F6D7CD"/>
    <w:rsid w:val="22350841"/>
    <w:rsid w:val="2297CFB5"/>
    <w:rsid w:val="236DB40A"/>
    <w:rsid w:val="238BDCC1"/>
    <w:rsid w:val="2485BAF0"/>
    <w:rsid w:val="26867FCB"/>
    <w:rsid w:val="26C58505"/>
    <w:rsid w:val="27589AA7"/>
    <w:rsid w:val="275A4241"/>
    <w:rsid w:val="27F3DB27"/>
    <w:rsid w:val="29A34D03"/>
    <w:rsid w:val="2A009E15"/>
    <w:rsid w:val="2A188AA6"/>
    <w:rsid w:val="2A842B6B"/>
    <w:rsid w:val="2AEDC31B"/>
    <w:rsid w:val="2B206B34"/>
    <w:rsid w:val="2C1F9FFE"/>
    <w:rsid w:val="2C6E3F6E"/>
    <w:rsid w:val="2CAE36CA"/>
    <w:rsid w:val="2D58A603"/>
    <w:rsid w:val="2E7BBF46"/>
    <w:rsid w:val="2E9B52CF"/>
    <w:rsid w:val="2F749BD6"/>
    <w:rsid w:val="3009E889"/>
    <w:rsid w:val="3029AE21"/>
    <w:rsid w:val="30412A26"/>
    <w:rsid w:val="307D6BF6"/>
    <w:rsid w:val="3092B8FE"/>
    <w:rsid w:val="31150905"/>
    <w:rsid w:val="311842D1"/>
    <w:rsid w:val="311D22B2"/>
    <w:rsid w:val="316A1A66"/>
    <w:rsid w:val="32760FA3"/>
    <w:rsid w:val="32A4F487"/>
    <w:rsid w:val="32C523A6"/>
    <w:rsid w:val="32FDD828"/>
    <w:rsid w:val="338BBB05"/>
    <w:rsid w:val="33A88BA4"/>
    <w:rsid w:val="345CFBDE"/>
    <w:rsid w:val="34972688"/>
    <w:rsid w:val="34C9B3FF"/>
    <w:rsid w:val="353AD6D8"/>
    <w:rsid w:val="35E0AA34"/>
    <w:rsid w:val="36A3F2BC"/>
    <w:rsid w:val="36DCBB6F"/>
    <w:rsid w:val="37D3E7E7"/>
    <w:rsid w:val="37F9C50A"/>
    <w:rsid w:val="3A25B037"/>
    <w:rsid w:val="3A2D0945"/>
    <w:rsid w:val="3AB35133"/>
    <w:rsid w:val="3AFA6E6C"/>
    <w:rsid w:val="3B77CA24"/>
    <w:rsid w:val="3BC4E655"/>
    <w:rsid w:val="3C98F1CF"/>
    <w:rsid w:val="3D352FC4"/>
    <w:rsid w:val="3E11C477"/>
    <w:rsid w:val="3E9F23F5"/>
    <w:rsid w:val="3ECD81BF"/>
    <w:rsid w:val="3F1F275D"/>
    <w:rsid w:val="40CD6605"/>
    <w:rsid w:val="41465545"/>
    <w:rsid w:val="41ED8993"/>
    <w:rsid w:val="42032908"/>
    <w:rsid w:val="42BACA69"/>
    <w:rsid w:val="452A6A8B"/>
    <w:rsid w:val="45DA0C93"/>
    <w:rsid w:val="47558C26"/>
    <w:rsid w:val="4763C590"/>
    <w:rsid w:val="47961DD1"/>
    <w:rsid w:val="47ECF48D"/>
    <w:rsid w:val="4833C4E7"/>
    <w:rsid w:val="492A2713"/>
    <w:rsid w:val="49944DFB"/>
    <w:rsid w:val="49FECF55"/>
    <w:rsid w:val="4B3AAA5D"/>
    <w:rsid w:val="4B6DB5CD"/>
    <w:rsid w:val="4CBA7963"/>
    <w:rsid w:val="4CD18708"/>
    <w:rsid w:val="4D98A0BD"/>
    <w:rsid w:val="4DA543F1"/>
    <w:rsid w:val="4F779FB5"/>
    <w:rsid w:val="4FAA55C1"/>
    <w:rsid w:val="50E6D2B8"/>
    <w:rsid w:val="5109623F"/>
    <w:rsid w:val="535C91A8"/>
    <w:rsid w:val="53EC1FF1"/>
    <w:rsid w:val="53F7AB71"/>
    <w:rsid w:val="566924EE"/>
    <w:rsid w:val="57D7E42E"/>
    <w:rsid w:val="58D6A956"/>
    <w:rsid w:val="58DFC194"/>
    <w:rsid w:val="5A0400D8"/>
    <w:rsid w:val="5A37DB18"/>
    <w:rsid w:val="5AACE9A0"/>
    <w:rsid w:val="5B34E20B"/>
    <w:rsid w:val="5BBE61F6"/>
    <w:rsid w:val="5E0F21D1"/>
    <w:rsid w:val="5EC21C56"/>
    <w:rsid w:val="606CBA67"/>
    <w:rsid w:val="60F64535"/>
    <w:rsid w:val="62053082"/>
    <w:rsid w:val="62BB40A1"/>
    <w:rsid w:val="62C34273"/>
    <w:rsid w:val="633AF919"/>
    <w:rsid w:val="63B9E783"/>
    <w:rsid w:val="640805AA"/>
    <w:rsid w:val="6576B610"/>
    <w:rsid w:val="664E7B0C"/>
    <w:rsid w:val="66731537"/>
    <w:rsid w:val="667702F7"/>
    <w:rsid w:val="66A31741"/>
    <w:rsid w:val="66E6E114"/>
    <w:rsid w:val="67AC44EA"/>
    <w:rsid w:val="67E98897"/>
    <w:rsid w:val="67FE5157"/>
    <w:rsid w:val="6813B9E2"/>
    <w:rsid w:val="68B97E45"/>
    <w:rsid w:val="695CC722"/>
    <w:rsid w:val="696C3012"/>
    <w:rsid w:val="69A0F07D"/>
    <w:rsid w:val="69AC3D9C"/>
    <w:rsid w:val="69C1A9DF"/>
    <w:rsid w:val="6B2FEB87"/>
    <w:rsid w:val="6B848B84"/>
    <w:rsid w:val="6D5A5641"/>
    <w:rsid w:val="6DFA3EE9"/>
    <w:rsid w:val="6E1ECE4C"/>
    <w:rsid w:val="6E3AD646"/>
    <w:rsid w:val="6EF30F8D"/>
    <w:rsid w:val="6F2C0323"/>
    <w:rsid w:val="6F97BB29"/>
    <w:rsid w:val="6FF70939"/>
    <w:rsid w:val="7074E3D0"/>
    <w:rsid w:val="70A47766"/>
    <w:rsid w:val="7101B309"/>
    <w:rsid w:val="710AD46E"/>
    <w:rsid w:val="71585D7B"/>
    <w:rsid w:val="72C8E2C3"/>
    <w:rsid w:val="72D4D573"/>
    <w:rsid w:val="72DC1397"/>
    <w:rsid w:val="73336300"/>
    <w:rsid w:val="74006277"/>
    <w:rsid w:val="7409C005"/>
    <w:rsid w:val="74D4C437"/>
    <w:rsid w:val="75DA8E42"/>
    <w:rsid w:val="7613CE7E"/>
    <w:rsid w:val="76DCED0C"/>
    <w:rsid w:val="77823BDB"/>
    <w:rsid w:val="786E4E55"/>
    <w:rsid w:val="788A643D"/>
    <w:rsid w:val="7905D6B5"/>
    <w:rsid w:val="7A2ECB55"/>
    <w:rsid w:val="7A3FA31A"/>
    <w:rsid w:val="7AB454DE"/>
    <w:rsid w:val="7B8CCE03"/>
    <w:rsid w:val="7BC4388E"/>
    <w:rsid w:val="7C1E96C3"/>
    <w:rsid w:val="7E4446DC"/>
    <w:rsid w:val="7E44DE59"/>
    <w:rsid w:val="7E8DD8ED"/>
    <w:rsid w:val="7EAE3676"/>
    <w:rsid w:val="7FF151FF"/>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9FBE"/>
  <w15:chartTrackingRefBased/>
  <w15:docId w15:val="{233BDAC0-4919-439B-9671-8C7D624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F63"/>
  </w:style>
  <w:style w:type="paragraph" w:styleId="Heading1">
    <w:name w:val="heading 1"/>
    <w:basedOn w:val="Normal"/>
    <w:next w:val="Normal"/>
    <w:link w:val="Heading1Char"/>
    <w:uiPriority w:val="9"/>
    <w:qFormat/>
    <w:rsid w:val="00B10F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0F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0F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0F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0F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0F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F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F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F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F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0F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0F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0F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0F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0F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F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F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F63"/>
    <w:rPr>
      <w:rFonts w:eastAsiaTheme="majorEastAsia" w:cstheme="majorBidi"/>
      <w:color w:val="272727" w:themeColor="text1" w:themeTint="D8"/>
    </w:rPr>
  </w:style>
  <w:style w:type="paragraph" w:styleId="Title">
    <w:name w:val="Title"/>
    <w:basedOn w:val="Normal"/>
    <w:next w:val="Normal"/>
    <w:link w:val="TitleChar"/>
    <w:uiPriority w:val="10"/>
    <w:qFormat/>
    <w:rsid w:val="00B10F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F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F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F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F63"/>
    <w:pPr>
      <w:spacing w:before="160"/>
      <w:jc w:val="center"/>
    </w:pPr>
    <w:rPr>
      <w:i/>
      <w:iCs/>
      <w:color w:val="404040" w:themeColor="text1" w:themeTint="BF"/>
    </w:rPr>
  </w:style>
  <w:style w:type="character" w:customStyle="1" w:styleId="QuoteChar">
    <w:name w:val="Quote Char"/>
    <w:basedOn w:val="DefaultParagraphFont"/>
    <w:link w:val="Quote"/>
    <w:uiPriority w:val="29"/>
    <w:rsid w:val="00B10F63"/>
    <w:rPr>
      <w:i/>
      <w:iCs/>
      <w:color w:val="404040" w:themeColor="text1" w:themeTint="BF"/>
    </w:rPr>
  </w:style>
  <w:style w:type="paragraph" w:styleId="ListParagraph">
    <w:name w:val="List Paragraph"/>
    <w:basedOn w:val="Normal"/>
    <w:uiPriority w:val="34"/>
    <w:qFormat/>
    <w:rsid w:val="00B10F63"/>
    <w:pPr>
      <w:ind w:left="720"/>
      <w:contextualSpacing/>
    </w:pPr>
  </w:style>
  <w:style w:type="character" w:styleId="IntenseEmphasis">
    <w:name w:val="Intense Emphasis"/>
    <w:basedOn w:val="DefaultParagraphFont"/>
    <w:uiPriority w:val="21"/>
    <w:qFormat/>
    <w:rsid w:val="00B10F63"/>
    <w:rPr>
      <w:i/>
      <w:iCs/>
      <w:color w:val="0F4761" w:themeColor="accent1" w:themeShade="BF"/>
    </w:rPr>
  </w:style>
  <w:style w:type="paragraph" w:styleId="IntenseQuote">
    <w:name w:val="Intense Quote"/>
    <w:basedOn w:val="Normal"/>
    <w:next w:val="Normal"/>
    <w:link w:val="IntenseQuoteChar"/>
    <w:uiPriority w:val="30"/>
    <w:qFormat/>
    <w:rsid w:val="00B10F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0F63"/>
    <w:rPr>
      <w:i/>
      <w:iCs/>
      <w:color w:val="0F4761" w:themeColor="accent1" w:themeShade="BF"/>
    </w:rPr>
  </w:style>
  <w:style w:type="character" w:styleId="IntenseReference">
    <w:name w:val="Intense Reference"/>
    <w:basedOn w:val="DefaultParagraphFont"/>
    <w:uiPriority w:val="32"/>
    <w:qFormat/>
    <w:rsid w:val="00B10F63"/>
    <w:rPr>
      <w:b/>
      <w:bCs/>
      <w:smallCaps/>
      <w:color w:val="0F4761" w:themeColor="accent1" w:themeShade="BF"/>
      <w:spacing w:val="5"/>
    </w:rPr>
  </w:style>
  <w:style w:type="character" w:styleId="Hyperlink">
    <w:name w:val="Hyperlink"/>
    <w:basedOn w:val="DefaultParagraphFont"/>
    <w:uiPriority w:val="99"/>
    <w:unhideWhenUsed/>
    <w:rsid w:val="00F92825"/>
    <w:rPr>
      <w:color w:val="467886" w:themeColor="hyperlink"/>
      <w:u w:val="single"/>
    </w:rPr>
  </w:style>
  <w:style w:type="character" w:styleId="UnresolvedMention">
    <w:name w:val="Unresolved Mention"/>
    <w:basedOn w:val="DefaultParagraphFont"/>
    <w:uiPriority w:val="99"/>
    <w:semiHidden/>
    <w:unhideWhenUsed/>
    <w:rsid w:val="00F92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f.org/democratic-republic-congo-msf-staff-member-critically-injured-masisi-town-after-shots-hit-msf-ba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48add2-1990-4ede-a16f-432cbd05b2cb">
      <Terms xmlns="http://schemas.microsoft.com/office/infopath/2007/PartnerControls"/>
    </lcf76f155ced4ddcb4097134ff3c332f>
    <TaxCatchAll xmlns="20c1abfa-485b-41c9-a329-38772ca1fd48" xsi:nil="true"/>
    <_dlc_DocId xmlns="b5aab738-2f7d-4cde-8d2b-eeae14c19eed">DOCID-5569591-6346</_dlc_DocId>
    <_dlc_DocIdUrl xmlns="b5aab738-2f7d-4cde-8d2b-eeae14c19eed">
      <Url>https://msfintl.sharepoint.com/sites/msfintlcommunities/Communication/_layouts/15/DocIdRedir.aspx?ID=DOCID-5569591-6346</Url>
      <Description>DOCID-5569591-6346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5" ma:contentTypeDescription="Create a new document." ma:contentTypeScope="" ma:versionID="9cae6182b666f3a55644d927ccf3f77b">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0e3a6315071e733fe475aa785575491c"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D6A9D9-EDF7-46C7-932D-7F0735F50771}">
  <ds:schemaRefs>
    <ds:schemaRef ds:uri="http://schemas.microsoft.com/sharepoint/events"/>
  </ds:schemaRefs>
</ds:datastoreItem>
</file>

<file path=customXml/itemProps2.xml><?xml version="1.0" encoding="utf-8"?>
<ds:datastoreItem xmlns:ds="http://schemas.openxmlformats.org/officeDocument/2006/customXml" ds:itemID="{01A6A368-1823-4FE2-BEE6-C8ABB822F713}">
  <ds:schemaRefs>
    <ds:schemaRef ds:uri="http://schemas.microsoft.com/sharepoint/v3/contenttype/forms"/>
  </ds:schemaRefs>
</ds:datastoreItem>
</file>

<file path=customXml/itemProps3.xml><?xml version="1.0" encoding="utf-8"?>
<ds:datastoreItem xmlns:ds="http://schemas.openxmlformats.org/officeDocument/2006/customXml" ds:itemID="{4D759374-EA88-49ED-907F-9A55798C736B}">
  <ds:schemaRefs>
    <ds:schemaRef ds:uri="http://schemas.microsoft.com/office/2006/metadata/properties"/>
    <ds:schemaRef ds:uri="http://schemas.microsoft.com/office/infopath/2007/PartnerControls"/>
    <ds:schemaRef ds:uri="6848add2-1990-4ede-a16f-432cbd05b2cb"/>
    <ds:schemaRef ds:uri="20c1abfa-485b-41c9-a329-38772ca1fd48"/>
    <ds:schemaRef ds:uri="b5aab738-2f7d-4cde-8d2b-eeae14c19eed"/>
  </ds:schemaRefs>
</ds:datastoreItem>
</file>

<file path=customXml/itemProps4.xml><?xml version="1.0" encoding="utf-8"?>
<ds:datastoreItem xmlns:ds="http://schemas.openxmlformats.org/officeDocument/2006/customXml" ds:itemID="{6B2FAA22-1C51-408D-9C0B-0F238CE05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1923</Characters>
  <Application>Microsoft Office Word</Application>
  <DocSecurity>0</DocSecurity>
  <Lines>71</Lines>
  <Paragraphs>80</Paragraphs>
  <ScaleCrop>false</ScaleCrop>
  <Company>MSFOCB</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Janssens</dc:creator>
  <cp:keywords/>
  <dc:description/>
  <cp:lastModifiedBy>Nkosi Mahlangu</cp:lastModifiedBy>
  <cp:revision>3</cp:revision>
  <dcterms:created xsi:type="dcterms:W3CDTF">2025-02-24T13:58:00Z</dcterms:created>
  <dcterms:modified xsi:type="dcterms:W3CDTF">2025-02-24T13:58:00Z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MediaServiceImageTags">
    <vt:lpwstr/>
  </property>
  <property fmtid="{D5CDD505-2E9C-101B-9397-08002B2CF9AE}" pid="4" name="_dlc_DocIdItemGuid">
    <vt:lpwstr>10818f97-81e0-4dbb-a997-d88a7fbd2e33</vt:lpwstr>
  </property>
</Properties>
</file>